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fill darken(118)" focusposition=".5,.5" focussize="" method="linear sigma" focus="100%" type="gradientRadial"/>
    </v:background>
  </w:background>
  <w:body>
    <w:p w:rsidR="007A5CC7" w:rsidRPr="000526A6" w:rsidRDefault="003E7868" w:rsidP="00BB559D">
      <w:pPr>
        <w:shd w:val="clear" w:color="auto" w:fill="FFC000"/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581FFA">
        <w:rPr>
          <w:sz w:val="40"/>
          <w:szCs w:val="40"/>
        </w:rPr>
        <w:t>Maslo za rozumnú cenu</w:t>
      </w:r>
      <w:r>
        <w:rPr>
          <w:sz w:val="40"/>
          <w:szCs w:val="40"/>
        </w:rPr>
        <w:t xml:space="preserve">     </w:t>
      </w:r>
      <w:r w:rsidR="008567A0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                  </w:t>
      </w:r>
      <w:r w:rsidR="00A03225">
        <w:rPr>
          <w:sz w:val="40"/>
          <w:szCs w:val="40"/>
        </w:rPr>
        <w:t xml:space="preserve">   </w:t>
      </w:r>
      <w:r w:rsidR="008567A0">
        <w:rPr>
          <w:sz w:val="40"/>
          <w:szCs w:val="40"/>
        </w:rPr>
        <w:t xml:space="preserve">                          </w:t>
      </w:r>
      <w:r w:rsidR="00A03225">
        <w:rPr>
          <w:sz w:val="40"/>
          <w:szCs w:val="40"/>
        </w:rPr>
        <w:t xml:space="preserve">     </w:t>
      </w:r>
      <w:r w:rsidR="007E75E3">
        <w:rPr>
          <w:sz w:val="40"/>
          <w:szCs w:val="40"/>
        </w:rPr>
        <w:t xml:space="preserve">                 </w:t>
      </w:r>
      <w:r w:rsidR="00581FFA">
        <w:rPr>
          <w:sz w:val="40"/>
          <w:szCs w:val="40"/>
        </w:rPr>
        <w:t xml:space="preserve">           </w:t>
      </w:r>
    </w:p>
    <w:tbl>
      <w:tblPr>
        <w:tblStyle w:val="Mriekatabuky"/>
        <w:tblW w:w="0" w:type="auto"/>
        <w:tblInd w:w="817" w:type="dxa"/>
        <w:tblLook w:val="04A0"/>
      </w:tblPr>
      <w:tblGrid>
        <w:gridCol w:w="2253"/>
        <w:gridCol w:w="2425"/>
        <w:gridCol w:w="2551"/>
      </w:tblGrid>
      <w:tr w:rsidR="008F4A1B" w:rsidRPr="000526A6" w:rsidTr="008567A0">
        <w:tc>
          <w:tcPr>
            <w:tcW w:w="2253" w:type="dxa"/>
            <w:shd w:val="clear" w:color="auto" w:fill="FFFF00"/>
          </w:tcPr>
          <w:p w:rsidR="008F4A1B" w:rsidRPr="000526A6" w:rsidRDefault="007E75E3" w:rsidP="000526A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  <w:r w:rsidR="008F4A1B" w:rsidRPr="000526A6">
              <w:rPr>
                <w:sz w:val="40"/>
                <w:szCs w:val="40"/>
              </w:rPr>
              <w:t>ovar</w:t>
            </w:r>
          </w:p>
        </w:tc>
        <w:tc>
          <w:tcPr>
            <w:tcW w:w="2425" w:type="dxa"/>
            <w:shd w:val="clear" w:color="auto" w:fill="FFFF00"/>
          </w:tcPr>
          <w:p w:rsidR="008F4A1B" w:rsidRPr="000526A6" w:rsidRDefault="007E75E3" w:rsidP="000526A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  <w:r w:rsidR="008F4A1B" w:rsidRPr="000526A6">
              <w:rPr>
                <w:sz w:val="40"/>
                <w:szCs w:val="40"/>
              </w:rPr>
              <w:t>bchod</w:t>
            </w:r>
          </w:p>
        </w:tc>
        <w:tc>
          <w:tcPr>
            <w:tcW w:w="2551" w:type="dxa"/>
            <w:shd w:val="clear" w:color="auto" w:fill="FFFF00"/>
          </w:tcPr>
          <w:p w:rsidR="008F4A1B" w:rsidRPr="000526A6" w:rsidRDefault="007E75E3" w:rsidP="008F4A1B">
            <w:pPr>
              <w:jc w:val="center"/>
              <w:rPr>
                <w:sz w:val="40"/>
                <w:szCs w:val="40"/>
              </w:rPr>
            </w:pPr>
            <w:r w:rsidRPr="000526A6">
              <w:rPr>
                <w:sz w:val="40"/>
                <w:szCs w:val="40"/>
              </w:rPr>
              <w:t>C</w:t>
            </w:r>
            <w:r w:rsidR="008F4A1B" w:rsidRPr="000526A6">
              <w:rPr>
                <w:sz w:val="40"/>
                <w:szCs w:val="40"/>
              </w:rPr>
              <w:t>ena</w:t>
            </w:r>
            <w:r>
              <w:rPr>
                <w:sz w:val="40"/>
                <w:szCs w:val="40"/>
              </w:rPr>
              <w:t xml:space="preserve"> v €</w:t>
            </w:r>
          </w:p>
        </w:tc>
      </w:tr>
      <w:tr w:rsidR="008F4A1B" w:rsidRPr="000526A6" w:rsidTr="008567A0">
        <w:trPr>
          <w:trHeight w:val="70"/>
        </w:trPr>
        <w:tc>
          <w:tcPr>
            <w:tcW w:w="2253" w:type="dxa"/>
            <w:shd w:val="clear" w:color="auto" w:fill="92D050"/>
          </w:tcPr>
          <w:p w:rsidR="008F4A1B" w:rsidRPr="000526A6" w:rsidRDefault="008F4A1B" w:rsidP="007E75E3">
            <w:pPr>
              <w:rPr>
                <w:sz w:val="40"/>
                <w:szCs w:val="40"/>
              </w:rPr>
            </w:pPr>
            <w:r w:rsidRPr="000526A6">
              <w:rPr>
                <w:sz w:val="40"/>
                <w:szCs w:val="40"/>
              </w:rPr>
              <w:t>Maslo</w:t>
            </w:r>
            <w:r w:rsidR="008013E8">
              <w:rPr>
                <w:sz w:val="40"/>
                <w:szCs w:val="40"/>
              </w:rPr>
              <w:t xml:space="preserve"> </w:t>
            </w:r>
            <w:proofErr w:type="spellStart"/>
            <w:r w:rsidR="008013E8">
              <w:rPr>
                <w:sz w:val="40"/>
                <w:szCs w:val="40"/>
              </w:rPr>
              <w:t>Ram</w:t>
            </w:r>
            <w:r w:rsidR="00581FFA">
              <w:rPr>
                <w:sz w:val="40"/>
                <w:szCs w:val="40"/>
              </w:rPr>
              <w:t>a</w:t>
            </w:r>
            <w:proofErr w:type="spellEnd"/>
          </w:p>
        </w:tc>
        <w:tc>
          <w:tcPr>
            <w:tcW w:w="2425" w:type="dxa"/>
            <w:shd w:val="clear" w:color="auto" w:fill="92D050"/>
          </w:tcPr>
          <w:p w:rsidR="008F4A1B" w:rsidRPr="000526A6" w:rsidRDefault="008F4A1B" w:rsidP="000526A6">
            <w:pPr>
              <w:rPr>
                <w:sz w:val="40"/>
                <w:szCs w:val="40"/>
              </w:rPr>
            </w:pPr>
            <w:proofErr w:type="spellStart"/>
            <w:r w:rsidRPr="000526A6">
              <w:rPr>
                <w:sz w:val="40"/>
                <w:szCs w:val="40"/>
              </w:rPr>
              <w:t>Lidl</w:t>
            </w:r>
            <w:proofErr w:type="spellEnd"/>
          </w:p>
        </w:tc>
        <w:tc>
          <w:tcPr>
            <w:tcW w:w="2551" w:type="dxa"/>
            <w:shd w:val="clear" w:color="auto" w:fill="92D050"/>
          </w:tcPr>
          <w:p w:rsidR="008F4A1B" w:rsidRPr="000526A6" w:rsidRDefault="008013E8" w:rsidP="008013E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1,20 </w:t>
            </w:r>
          </w:p>
        </w:tc>
      </w:tr>
      <w:tr w:rsidR="008F4A1B" w:rsidRPr="000526A6" w:rsidTr="008567A0">
        <w:tc>
          <w:tcPr>
            <w:tcW w:w="2253" w:type="dxa"/>
            <w:shd w:val="clear" w:color="auto" w:fill="92D050"/>
          </w:tcPr>
          <w:p w:rsidR="008F4A1B" w:rsidRPr="000526A6" w:rsidRDefault="008F4A1B" w:rsidP="004028D0">
            <w:pPr>
              <w:rPr>
                <w:sz w:val="40"/>
                <w:szCs w:val="40"/>
              </w:rPr>
            </w:pPr>
            <w:r w:rsidRPr="000526A6">
              <w:rPr>
                <w:sz w:val="40"/>
                <w:szCs w:val="40"/>
              </w:rPr>
              <w:t>Maslo</w:t>
            </w:r>
            <w:r w:rsidR="008013E8">
              <w:rPr>
                <w:sz w:val="40"/>
                <w:szCs w:val="40"/>
              </w:rPr>
              <w:t xml:space="preserve"> </w:t>
            </w:r>
            <w:proofErr w:type="spellStart"/>
            <w:r w:rsidR="004028D0">
              <w:rPr>
                <w:sz w:val="40"/>
                <w:szCs w:val="40"/>
              </w:rPr>
              <w:t>Rama</w:t>
            </w:r>
            <w:proofErr w:type="spellEnd"/>
          </w:p>
        </w:tc>
        <w:tc>
          <w:tcPr>
            <w:tcW w:w="2425" w:type="dxa"/>
            <w:shd w:val="clear" w:color="auto" w:fill="92D050"/>
          </w:tcPr>
          <w:p w:rsidR="008F4A1B" w:rsidRPr="000526A6" w:rsidRDefault="008F4A1B" w:rsidP="000526A6">
            <w:pPr>
              <w:rPr>
                <w:sz w:val="40"/>
                <w:szCs w:val="40"/>
              </w:rPr>
            </w:pPr>
            <w:proofErr w:type="spellStart"/>
            <w:r w:rsidRPr="000526A6">
              <w:rPr>
                <w:sz w:val="40"/>
                <w:szCs w:val="40"/>
              </w:rPr>
              <w:t>Billa</w:t>
            </w:r>
            <w:proofErr w:type="spellEnd"/>
          </w:p>
        </w:tc>
        <w:tc>
          <w:tcPr>
            <w:tcW w:w="2551" w:type="dxa"/>
            <w:shd w:val="clear" w:color="auto" w:fill="92D050"/>
          </w:tcPr>
          <w:p w:rsidR="008F4A1B" w:rsidRPr="000526A6" w:rsidRDefault="008013E8" w:rsidP="008013E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1,00 </w:t>
            </w:r>
          </w:p>
        </w:tc>
      </w:tr>
      <w:tr w:rsidR="008F4A1B" w:rsidRPr="000526A6" w:rsidTr="008567A0">
        <w:tc>
          <w:tcPr>
            <w:tcW w:w="2253" w:type="dxa"/>
            <w:shd w:val="clear" w:color="auto" w:fill="92D050"/>
          </w:tcPr>
          <w:p w:rsidR="008F4A1B" w:rsidRPr="000526A6" w:rsidRDefault="008F4A1B" w:rsidP="000526A6">
            <w:pPr>
              <w:rPr>
                <w:sz w:val="40"/>
                <w:szCs w:val="40"/>
              </w:rPr>
            </w:pPr>
            <w:r w:rsidRPr="000526A6">
              <w:rPr>
                <w:sz w:val="40"/>
                <w:szCs w:val="40"/>
              </w:rPr>
              <w:t>Maslo</w:t>
            </w:r>
            <w:r w:rsidR="008013E8">
              <w:rPr>
                <w:sz w:val="40"/>
                <w:szCs w:val="40"/>
              </w:rPr>
              <w:t xml:space="preserve"> </w:t>
            </w:r>
            <w:proofErr w:type="spellStart"/>
            <w:r w:rsidR="008013E8">
              <w:rPr>
                <w:sz w:val="40"/>
                <w:szCs w:val="40"/>
              </w:rPr>
              <w:t>Rama</w:t>
            </w:r>
            <w:proofErr w:type="spellEnd"/>
          </w:p>
        </w:tc>
        <w:tc>
          <w:tcPr>
            <w:tcW w:w="2425" w:type="dxa"/>
            <w:shd w:val="clear" w:color="auto" w:fill="92D050"/>
          </w:tcPr>
          <w:p w:rsidR="008F4A1B" w:rsidRPr="000526A6" w:rsidRDefault="008F4A1B" w:rsidP="000526A6">
            <w:pPr>
              <w:rPr>
                <w:sz w:val="40"/>
                <w:szCs w:val="40"/>
              </w:rPr>
            </w:pPr>
            <w:r w:rsidRPr="000526A6">
              <w:rPr>
                <w:sz w:val="40"/>
                <w:szCs w:val="40"/>
              </w:rPr>
              <w:t>Tempo</w:t>
            </w:r>
          </w:p>
        </w:tc>
        <w:tc>
          <w:tcPr>
            <w:tcW w:w="2551" w:type="dxa"/>
            <w:shd w:val="clear" w:color="auto" w:fill="92D050"/>
          </w:tcPr>
          <w:p w:rsidR="008F4A1B" w:rsidRPr="000526A6" w:rsidRDefault="008013E8" w:rsidP="008013E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0,90 </w:t>
            </w:r>
          </w:p>
        </w:tc>
      </w:tr>
      <w:tr w:rsidR="008F4A1B" w:rsidRPr="000526A6" w:rsidTr="008567A0">
        <w:tc>
          <w:tcPr>
            <w:tcW w:w="2253" w:type="dxa"/>
            <w:shd w:val="clear" w:color="auto" w:fill="92D050"/>
          </w:tcPr>
          <w:p w:rsidR="008F4A1B" w:rsidRPr="000526A6" w:rsidRDefault="008F4A1B" w:rsidP="004028D0">
            <w:pPr>
              <w:rPr>
                <w:sz w:val="40"/>
                <w:szCs w:val="40"/>
              </w:rPr>
            </w:pPr>
            <w:r w:rsidRPr="000526A6">
              <w:rPr>
                <w:sz w:val="40"/>
                <w:szCs w:val="40"/>
              </w:rPr>
              <w:t>Maslo</w:t>
            </w:r>
            <w:r w:rsidR="008013E8">
              <w:rPr>
                <w:sz w:val="40"/>
                <w:szCs w:val="40"/>
              </w:rPr>
              <w:t xml:space="preserve"> </w:t>
            </w:r>
            <w:proofErr w:type="spellStart"/>
            <w:r w:rsidR="004028D0">
              <w:rPr>
                <w:sz w:val="40"/>
                <w:szCs w:val="40"/>
              </w:rPr>
              <w:t>Rama</w:t>
            </w:r>
            <w:proofErr w:type="spellEnd"/>
          </w:p>
        </w:tc>
        <w:tc>
          <w:tcPr>
            <w:tcW w:w="2425" w:type="dxa"/>
            <w:shd w:val="clear" w:color="auto" w:fill="92D050"/>
          </w:tcPr>
          <w:p w:rsidR="008F4A1B" w:rsidRPr="000526A6" w:rsidRDefault="008F4A1B" w:rsidP="000526A6">
            <w:pPr>
              <w:rPr>
                <w:sz w:val="40"/>
                <w:szCs w:val="40"/>
              </w:rPr>
            </w:pPr>
            <w:proofErr w:type="spellStart"/>
            <w:r w:rsidRPr="000526A6">
              <w:rPr>
                <w:sz w:val="40"/>
                <w:szCs w:val="40"/>
              </w:rPr>
              <w:t>Kaufland</w:t>
            </w:r>
            <w:proofErr w:type="spellEnd"/>
          </w:p>
        </w:tc>
        <w:tc>
          <w:tcPr>
            <w:tcW w:w="2551" w:type="dxa"/>
            <w:shd w:val="clear" w:color="auto" w:fill="92D050"/>
          </w:tcPr>
          <w:p w:rsidR="008F4A1B" w:rsidRPr="000526A6" w:rsidRDefault="008013E8" w:rsidP="008013E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1,50 </w:t>
            </w:r>
          </w:p>
        </w:tc>
      </w:tr>
      <w:tr w:rsidR="008F4A1B" w:rsidRPr="000526A6" w:rsidTr="008567A0">
        <w:tc>
          <w:tcPr>
            <w:tcW w:w="2253" w:type="dxa"/>
            <w:shd w:val="clear" w:color="auto" w:fill="92D050"/>
          </w:tcPr>
          <w:p w:rsidR="008F4A1B" w:rsidRPr="000526A6" w:rsidRDefault="008F4A1B" w:rsidP="004028D0">
            <w:pPr>
              <w:rPr>
                <w:sz w:val="40"/>
                <w:szCs w:val="40"/>
              </w:rPr>
            </w:pPr>
            <w:r w:rsidRPr="000526A6">
              <w:rPr>
                <w:sz w:val="40"/>
                <w:szCs w:val="40"/>
              </w:rPr>
              <w:t>Maslo</w:t>
            </w:r>
            <w:r w:rsidR="008013E8">
              <w:rPr>
                <w:sz w:val="40"/>
                <w:szCs w:val="40"/>
              </w:rPr>
              <w:t xml:space="preserve"> </w:t>
            </w:r>
            <w:proofErr w:type="spellStart"/>
            <w:r w:rsidR="004028D0">
              <w:rPr>
                <w:sz w:val="40"/>
                <w:szCs w:val="40"/>
              </w:rPr>
              <w:t>Rama</w:t>
            </w:r>
            <w:proofErr w:type="spellEnd"/>
          </w:p>
        </w:tc>
        <w:tc>
          <w:tcPr>
            <w:tcW w:w="2425" w:type="dxa"/>
            <w:shd w:val="clear" w:color="auto" w:fill="92D050"/>
          </w:tcPr>
          <w:p w:rsidR="008F4A1B" w:rsidRPr="000526A6" w:rsidRDefault="008F4A1B" w:rsidP="000526A6">
            <w:pPr>
              <w:rPr>
                <w:sz w:val="40"/>
                <w:szCs w:val="40"/>
              </w:rPr>
            </w:pPr>
            <w:r w:rsidRPr="000526A6">
              <w:rPr>
                <w:sz w:val="40"/>
                <w:szCs w:val="40"/>
              </w:rPr>
              <w:t>Tesco</w:t>
            </w:r>
          </w:p>
        </w:tc>
        <w:tc>
          <w:tcPr>
            <w:tcW w:w="2551" w:type="dxa"/>
            <w:shd w:val="clear" w:color="auto" w:fill="92D050"/>
          </w:tcPr>
          <w:p w:rsidR="008F4A1B" w:rsidRPr="000526A6" w:rsidRDefault="008013E8" w:rsidP="00A720B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</w:t>
            </w:r>
            <w:r w:rsidR="00A720BA">
              <w:rPr>
                <w:sz w:val="40"/>
                <w:szCs w:val="40"/>
              </w:rPr>
              <w:t>30</w:t>
            </w:r>
          </w:p>
        </w:tc>
      </w:tr>
      <w:tr w:rsidR="008F4A1B" w:rsidRPr="000526A6" w:rsidTr="008567A0">
        <w:tc>
          <w:tcPr>
            <w:tcW w:w="2253" w:type="dxa"/>
            <w:shd w:val="clear" w:color="auto" w:fill="92D050"/>
          </w:tcPr>
          <w:p w:rsidR="008F4A1B" w:rsidRPr="000526A6" w:rsidRDefault="008F4A1B" w:rsidP="000526A6">
            <w:pPr>
              <w:rPr>
                <w:sz w:val="40"/>
                <w:szCs w:val="40"/>
              </w:rPr>
            </w:pPr>
            <w:r w:rsidRPr="000526A6">
              <w:rPr>
                <w:sz w:val="40"/>
                <w:szCs w:val="40"/>
              </w:rPr>
              <w:t>Maslo</w:t>
            </w:r>
            <w:r w:rsidR="008013E8">
              <w:rPr>
                <w:sz w:val="40"/>
                <w:szCs w:val="40"/>
              </w:rPr>
              <w:t xml:space="preserve"> </w:t>
            </w:r>
            <w:proofErr w:type="spellStart"/>
            <w:r w:rsidR="008013E8">
              <w:rPr>
                <w:sz w:val="40"/>
                <w:szCs w:val="40"/>
              </w:rPr>
              <w:t>Rama</w:t>
            </w:r>
            <w:proofErr w:type="spellEnd"/>
          </w:p>
        </w:tc>
        <w:tc>
          <w:tcPr>
            <w:tcW w:w="2425" w:type="dxa"/>
            <w:shd w:val="clear" w:color="auto" w:fill="92D050"/>
          </w:tcPr>
          <w:p w:rsidR="008F4A1B" w:rsidRPr="000526A6" w:rsidRDefault="007A5CC7" w:rsidP="000526A6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Coop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r w:rsidR="008F4A1B" w:rsidRPr="000526A6">
              <w:rPr>
                <w:sz w:val="40"/>
                <w:szCs w:val="40"/>
              </w:rPr>
              <w:t>jednota</w:t>
            </w:r>
          </w:p>
        </w:tc>
        <w:tc>
          <w:tcPr>
            <w:tcW w:w="2551" w:type="dxa"/>
            <w:shd w:val="clear" w:color="auto" w:fill="92D050"/>
          </w:tcPr>
          <w:p w:rsidR="008F4A1B" w:rsidRPr="000526A6" w:rsidRDefault="008013E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1,75</w:t>
            </w:r>
          </w:p>
        </w:tc>
      </w:tr>
      <w:tr w:rsidR="008F4A1B" w:rsidRPr="000526A6" w:rsidTr="008567A0">
        <w:tc>
          <w:tcPr>
            <w:tcW w:w="2253" w:type="dxa"/>
            <w:shd w:val="clear" w:color="auto" w:fill="92D050"/>
          </w:tcPr>
          <w:p w:rsidR="008F4A1B" w:rsidRPr="000526A6" w:rsidRDefault="008F4A1B" w:rsidP="004028D0">
            <w:pPr>
              <w:rPr>
                <w:sz w:val="40"/>
                <w:szCs w:val="40"/>
              </w:rPr>
            </w:pPr>
            <w:r w:rsidRPr="000526A6">
              <w:rPr>
                <w:sz w:val="40"/>
                <w:szCs w:val="40"/>
              </w:rPr>
              <w:t>Maslo</w:t>
            </w:r>
            <w:r w:rsidR="008013E8">
              <w:rPr>
                <w:sz w:val="40"/>
                <w:szCs w:val="40"/>
              </w:rPr>
              <w:t xml:space="preserve"> </w:t>
            </w:r>
            <w:proofErr w:type="spellStart"/>
            <w:r w:rsidR="004028D0">
              <w:rPr>
                <w:sz w:val="40"/>
                <w:szCs w:val="40"/>
              </w:rPr>
              <w:t>Rama</w:t>
            </w:r>
            <w:proofErr w:type="spellEnd"/>
          </w:p>
        </w:tc>
        <w:tc>
          <w:tcPr>
            <w:tcW w:w="2425" w:type="dxa"/>
            <w:shd w:val="clear" w:color="auto" w:fill="92D050"/>
          </w:tcPr>
          <w:p w:rsidR="008F4A1B" w:rsidRPr="000526A6" w:rsidRDefault="008F4A1B" w:rsidP="000526A6">
            <w:pPr>
              <w:rPr>
                <w:sz w:val="40"/>
                <w:szCs w:val="40"/>
              </w:rPr>
            </w:pPr>
            <w:r w:rsidRPr="000526A6">
              <w:rPr>
                <w:sz w:val="40"/>
                <w:szCs w:val="40"/>
              </w:rPr>
              <w:t>Metro</w:t>
            </w:r>
          </w:p>
        </w:tc>
        <w:tc>
          <w:tcPr>
            <w:tcW w:w="2551" w:type="dxa"/>
            <w:shd w:val="clear" w:color="auto" w:fill="92D050"/>
          </w:tcPr>
          <w:p w:rsidR="008F4A1B" w:rsidRPr="000526A6" w:rsidRDefault="008013E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0,99</w:t>
            </w:r>
          </w:p>
        </w:tc>
      </w:tr>
      <w:tr w:rsidR="008F4A1B" w:rsidRPr="000526A6" w:rsidTr="008567A0">
        <w:tc>
          <w:tcPr>
            <w:tcW w:w="2253" w:type="dxa"/>
            <w:shd w:val="clear" w:color="auto" w:fill="92D050"/>
          </w:tcPr>
          <w:p w:rsidR="008F4A1B" w:rsidRPr="000526A6" w:rsidRDefault="008F4A1B" w:rsidP="000526A6">
            <w:pPr>
              <w:rPr>
                <w:sz w:val="40"/>
                <w:szCs w:val="40"/>
              </w:rPr>
            </w:pPr>
            <w:r w:rsidRPr="000526A6">
              <w:rPr>
                <w:sz w:val="40"/>
                <w:szCs w:val="40"/>
              </w:rPr>
              <w:t>Maslo</w:t>
            </w:r>
            <w:r w:rsidR="008013E8">
              <w:rPr>
                <w:sz w:val="40"/>
                <w:szCs w:val="40"/>
              </w:rPr>
              <w:t xml:space="preserve"> </w:t>
            </w:r>
            <w:proofErr w:type="spellStart"/>
            <w:r w:rsidR="008013E8">
              <w:rPr>
                <w:sz w:val="40"/>
                <w:szCs w:val="40"/>
              </w:rPr>
              <w:t>Rama</w:t>
            </w:r>
            <w:proofErr w:type="spellEnd"/>
          </w:p>
        </w:tc>
        <w:tc>
          <w:tcPr>
            <w:tcW w:w="2425" w:type="dxa"/>
            <w:shd w:val="clear" w:color="auto" w:fill="92D050"/>
          </w:tcPr>
          <w:p w:rsidR="008F4A1B" w:rsidRPr="000526A6" w:rsidRDefault="008013E8" w:rsidP="000526A6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Fresh</w:t>
            </w:r>
            <w:proofErr w:type="spellEnd"/>
          </w:p>
        </w:tc>
        <w:tc>
          <w:tcPr>
            <w:tcW w:w="2551" w:type="dxa"/>
            <w:shd w:val="clear" w:color="auto" w:fill="92D050"/>
          </w:tcPr>
          <w:p w:rsidR="008F4A1B" w:rsidRPr="000526A6" w:rsidRDefault="008013E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1,55</w:t>
            </w:r>
          </w:p>
        </w:tc>
      </w:tr>
      <w:tr w:rsidR="008F4A1B" w:rsidRPr="000526A6" w:rsidTr="008567A0">
        <w:tc>
          <w:tcPr>
            <w:tcW w:w="2253" w:type="dxa"/>
            <w:shd w:val="clear" w:color="auto" w:fill="92D050"/>
          </w:tcPr>
          <w:p w:rsidR="008F4A1B" w:rsidRPr="000526A6" w:rsidRDefault="008F4A1B" w:rsidP="004028D0">
            <w:pPr>
              <w:rPr>
                <w:sz w:val="40"/>
                <w:szCs w:val="40"/>
              </w:rPr>
            </w:pPr>
            <w:r w:rsidRPr="000526A6">
              <w:rPr>
                <w:sz w:val="40"/>
                <w:szCs w:val="40"/>
              </w:rPr>
              <w:t>Maslo</w:t>
            </w:r>
            <w:r w:rsidR="008013E8">
              <w:rPr>
                <w:sz w:val="40"/>
                <w:szCs w:val="40"/>
              </w:rPr>
              <w:t xml:space="preserve"> </w:t>
            </w:r>
            <w:proofErr w:type="spellStart"/>
            <w:r w:rsidR="004028D0">
              <w:rPr>
                <w:sz w:val="40"/>
                <w:szCs w:val="40"/>
              </w:rPr>
              <w:t>Rama</w:t>
            </w:r>
            <w:proofErr w:type="spellEnd"/>
          </w:p>
        </w:tc>
        <w:tc>
          <w:tcPr>
            <w:tcW w:w="2425" w:type="dxa"/>
            <w:shd w:val="clear" w:color="auto" w:fill="92D050"/>
          </w:tcPr>
          <w:p w:rsidR="008F4A1B" w:rsidRPr="000526A6" w:rsidRDefault="008013E8" w:rsidP="000526A6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Jakash</w:t>
            </w:r>
            <w:proofErr w:type="spellEnd"/>
          </w:p>
        </w:tc>
        <w:tc>
          <w:tcPr>
            <w:tcW w:w="2551" w:type="dxa"/>
            <w:shd w:val="clear" w:color="auto" w:fill="92D050"/>
          </w:tcPr>
          <w:p w:rsidR="008F4A1B" w:rsidRPr="000526A6" w:rsidRDefault="008013E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1,85</w:t>
            </w:r>
          </w:p>
        </w:tc>
      </w:tr>
      <w:tr w:rsidR="008F4A1B" w:rsidRPr="000526A6" w:rsidTr="008567A0">
        <w:trPr>
          <w:trHeight w:val="70"/>
        </w:trPr>
        <w:tc>
          <w:tcPr>
            <w:tcW w:w="2253" w:type="dxa"/>
            <w:shd w:val="clear" w:color="auto" w:fill="92D050"/>
          </w:tcPr>
          <w:p w:rsidR="008F4A1B" w:rsidRPr="000526A6" w:rsidRDefault="008F4A1B" w:rsidP="008013E8">
            <w:pPr>
              <w:rPr>
                <w:sz w:val="40"/>
                <w:szCs w:val="40"/>
              </w:rPr>
            </w:pPr>
            <w:r w:rsidRPr="000526A6">
              <w:rPr>
                <w:sz w:val="40"/>
                <w:szCs w:val="40"/>
              </w:rPr>
              <w:t>Maslo</w:t>
            </w:r>
            <w:r w:rsidR="008013E8">
              <w:rPr>
                <w:sz w:val="40"/>
                <w:szCs w:val="40"/>
              </w:rPr>
              <w:t xml:space="preserve"> </w:t>
            </w:r>
            <w:proofErr w:type="spellStart"/>
            <w:r w:rsidR="008013E8">
              <w:rPr>
                <w:sz w:val="40"/>
                <w:szCs w:val="40"/>
              </w:rPr>
              <w:t>Rama</w:t>
            </w:r>
            <w:proofErr w:type="spellEnd"/>
          </w:p>
        </w:tc>
        <w:tc>
          <w:tcPr>
            <w:tcW w:w="2425" w:type="dxa"/>
            <w:shd w:val="clear" w:color="auto" w:fill="92D050"/>
          </w:tcPr>
          <w:p w:rsidR="008F4A1B" w:rsidRPr="000526A6" w:rsidRDefault="008013E8" w:rsidP="000526A6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Stock</w:t>
            </w:r>
            <w:proofErr w:type="spellEnd"/>
          </w:p>
        </w:tc>
        <w:tc>
          <w:tcPr>
            <w:tcW w:w="2551" w:type="dxa"/>
            <w:shd w:val="clear" w:color="auto" w:fill="92D050"/>
          </w:tcPr>
          <w:p w:rsidR="008F4A1B" w:rsidRPr="000526A6" w:rsidRDefault="008013E8" w:rsidP="0021477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</w:t>
            </w:r>
            <w:r w:rsidR="0021477C">
              <w:rPr>
                <w:sz w:val="40"/>
                <w:szCs w:val="40"/>
              </w:rPr>
              <w:t>00</w:t>
            </w:r>
          </w:p>
        </w:tc>
      </w:tr>
    </w:tbl>
    <w:p w:rsidR="0021477C" w:rsidRDefault="0021477C" w:rsidP="00BB559D">
      <w:pPr>
        <w:shd w:val="clear" w:color="auto" w:fill="FFC000"/>
      </w:pPr>
    </w:p>
    <w:p w:rsidR="007A5CC7" w:rsidRPr="007E75E3" w:rsidRDefault="0021477C" w:rsidP="00BB559D">
      <w:pPr>
        <w:shd w:val="clear" w:color="auto" w:fill="FFC000"/>
        <w:rPr>
          <w:sz w:val="36"/>
          <w:szCs w:val="36"/>
        </w:rPr>
      </w:pPr>
      <w:proofErr w:type="spellStart"/>
      <w:r w:rsidRPr="0021477C">
        <w:rPr>
          <w:sz w:val="36"/>
          <w:szCs w:val="36"/>
        </w:rPr>
        <w:t>Rama</w:t>
      </w:r>
      <w:proofErr w:type="spellEnd"/>
      <w:r w:rsidRPr="0021477C">
        <w:rPr>
          <w:sz w:val="36"/>
          <w:szCs w:val="36"/>
        </w:rPr>
        <w:t xml:space="preserve"> je dobre ochutene maslo vhodn</w:t>
      </w:r>
      <w:r>
        <w:rPr>
          <w:sz w:val="36"/>
          <w:szCs w:val="36"/>
        </w:rPr>
        <w:t>é</w:t>
      </w:r>
      <w:r w:rsidR="00326F59">
        <w:rPr>
          <w:sz w:val="36"/>
          <w:szCs w:val="36"/>
        </w:rPr>
        <w:t xml:space="preserve"> aj pre malo</w:t>
      </w:r>
      <w:r w:rsidRPr="0021477C">
        <w:rPr>
          <w:sz w:val="36"/>
          <w:szCs w:val="36"/>
        </w:rPr>
        <w:t>let</w:t>
      </w:r>
      <w:r w:rsidR="00326F59">
        <w:rPr>
          <w:sz w:val="36"/>
          <w:szCs w:val="36"/>
        </w:rPr>
        <w:t>é</w:t>
      </w:r>
      <w:r w:rsidRPr="0021477C">
        <w:rPr>
          <w:sz w:val="36"/>
          <w:szCs w:val="36"/>
        </w:rPr>
        <w:t xml:space="preserve"> deti  toto maslo je aj veľmi zdravé</w:t>
      </w:r>
      <w:r w:rsidR="00322C14">
        <w:rPr>
          <w:sz w:val="36"/>
          <w:szCs w:val="36"/>
        </w:rPr>
        <w:t>.</w:t>
      </w:r>
      <w:r w:rsidR="00322C14" w:rsidRPr="00322C14">
        <w:rPr>
          <w:noProof/>
          <w:sz w:val="36"/>
          <w:szCs w:val="36"/>
          <w:lang w:eastAsia="sk-SK"/>
        </w:rPr>
        <w:drawing>
          <wp:inline distT="0" distB="0" distL="0" distR="0">
            <wp:extent cx="4572000" cy="2743200"/>
            <wp:effectExtent l="19050" t="0" r="1905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7A5CC7" w:rsidRPr="007E75E3" w:rsidSect="008567A0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67A" w:rsidRDefault="0081467A" w:rsidP="000526A6">
      <w:pPr>
        <w:spacing w:after="0" w:line="240" w:lineRule="auto"/>
      </w:pPr>
      <w:r>
        <w:separator/>
      </w:r>
    </w:p>
  </w:endnote>
  <w:endnote w:type="continuationSeparator" w:id="0">
    <w:p w:rsidR="0081467A" w:rsidRDefault="0081467A" w:rsidP="00052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67A" w:rsidRDefault="0081467A" w:rsidP="000526A6">
      <w:pPr>
        <w:spacing w:after="0" w:line="240" w:lineRule="auto"/>
      </w:pPr>
      <w:r>
        <w:separator/>
      </w:r>
    </w:p>
  </w:footnote>
  <w:footnote w:type="continuationSeparator" w:id="0">
    <w:p w:rsidR="0081467A" w:rsidRDefault="0081467A" w:rsidP="00052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7A0" w:rsidRPr="008567A0" w:rsidRDefault="00B95762">
    <w:pPr>
      <w:pStyle w:val="Hlavika"/>
      <w:rPr>
        <w:noProof/>
        <w:lang w:eastAsia="sk-SK"/>
      </w:rPr>
    </w:pPr>
    <w:r>
      <w:rPr>
        <w:sz w:val="40"/>
        <w:szCs w:val="40"/>
      </w:rPr>
      <w:t xml:space="preserve">           </w:t>
    </w:r>
    <w:r w:rsidR="008567A0">
      <w:rPr>
        <w:sz w:val="40"/>
        <w:szCs w:val="40"/>
      </w:rPr>
      <w:t xml:space="preserve">    </w:t>
    </w:r>
    <w:r>
      <w:rPr>
        <w:sz w:val="40"/>
        <w:szCs w:val="40"/>
      </w:rPr>
      <w:t xml:space="preserve">     </w:t>
    </w:r>
    <w:r w:rsidR="008567A0">
      <w:rPr>
        <w:noProof/>
        <w:lang w:eastAsia="sk-SK"/>
      </w:rPr>
      <w:drawing>
        <wp:inline distT="0" distB="0" distL="0" distR="0">
          <wp:extent cx="1664335" cy="624874"/>
          <wp:effectExtent l="38100" t="38100" r="12065" b="22826"/>
          <wp:docPr id="14" name="Obrázok 4" descr="http://img.pesiazona.sk/wo/141825673/RAMA-CLASSIC-400g-mas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mg.pesiazona.sk/wo/141825673/RAMA-CLASSIC-400g-masl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21440095">
                    <a:off x="0" y="0"/>
                    <a:ext cx="1663774" cy="6246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40"/>
        <w:szCs w:val="40"/>
      </w:rPr>
      <w:t xml:space="preserve"> </w:t>
    </w:r>
    <w:r w:rsidR="008567A0">
      <w:rPr>
        <w:sz w:val="40"/>
        <w:szCs w:val="40"/>
      </w:rPr>
      <w:t xml:space="preserve">     </w:t>
    </w:r>
    <w:r w:rsidR="008567A0">
      <w:rPr>
        <w:noProof/>
        <w:lang w:eastAsia="sk-SK"/>
      </w:rPr>
      <w:drawing>
        <wp:inline distT="0" distB="0" distL="0" distR="0">
          <wp:extent cx="1579245" cy="742001"/>
          <wp:effectExtent l="19050" t="0" r="1905" b="0"/>
          <wp:docPr id="15" name="Obrázok 16" descr="http://vybavimto323.sk/153-244-large/rama-400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http://vybavimto323.sk/153-244-large/rama-400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909" cy="7418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567A0">
      <w:rPr>
        <w:sz w:val="40"/>
        <w:szCs w:val="40"/>
      </w:rPr>
      <w:t xml:space="preserve">        </w:t>
    </w:r>
    <w:r w:rsidR="000526A6">
      <w:rPr>
        <w:sz w:val="40"/>
        <w:szCs w:val="40"/>
      </w:rPr>
      <w:tab/>
    </w:r>
    <w:r>
      <w:rPr>
        <w:sz w:val="40"/>
        <w:szCs w:val="40"/>
      </w:rPr>
      <w:t xml:space="preserve">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4A1B"/>
    <w:rsid w:val="000526A6"/>
    <w:rsid w:val="00085871"/>
    <w:rsid w:val="001F3AAE"/>
    <w:rsid w:val="0021477C"/>
    <w:rsid w:val="00322C14"/>
    <w:rsid w:val="00326F59"/>
    <w:rsid w:val="003E7868"/>
    <w:rsid w:val="004028D0"/>
    <w:rsid w:val="00510CB0"/>
    <w:rsid w:val="00581FFA"/>
    <w:rsid w:val="0059207B"/>
    <w:rsid w:val="00633FBD"/>
    <w:rsid w:val="007A5CC7"/>
    <w:rsid w:val="007E75E3"/>
    <w:rsid w:val="008013E8"/>
    <w:rsid w:val="0081467A"/>
    <w:rsid w:val="00845C8C"/>
    <w:rsid w:val="008567A0"/>
    <w:rsid w:val="008F4A1B"/>
    <w:rsid w:val="009E6B3C"/>
    <w:rsid w:val="00A03225"/>
    <w:rsid w:val="00A720BA"/>
    <w:rsid w:val="00B95762"/>
    <w:rsid w:val="00BB559D"/>
    <w:rsid w:val="00C7752C"/>
    <w:rsid w:val="00D50CB0"/>
    <w:rsid w:val="00D8718C"/>
    <w:rsid w:val="00EB322B"/>
    <w:rsid w:val="00F3244E"/>
    <w:rsid w:val="00FD64FB"/>
    <w:rsid w:val="00FF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244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F4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052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526A6"/>
  </w:style>
  <w:style w:type="paragraph" w:styleId="Pta">
    <w:name w:val="footer"/>
    <w:basedOn w:val="Normlny"/>
    <w:link w:val="PtaChar"/>
    <w:uiPriority w:val="99"/>
    <w:semiHidden/>
    <w:unhideWhenUsed/>
    <w:rsid w:val="00052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526A6"/>
  </w:style>
  <w:style w:type="paragraph" w:styleId="Textbubliny">
    <w:name w:val="Balloon Text"/>
    <w:basedOn w:val="Normlny"/>
    <w:link w:val="TextbublinyChar"/>
    <w:uiPriority w:val="99"/>
    <w:semiHidden/>
    <w:unhideWhenUsed/>
    <w:rsid w:val="003E7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78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Zo&#353;i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chart>
    <c:title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Hárok1!$D$2</c:f>
              <c:strCache>
                <c:ptCount val="1"/>
                <c:pt idx="0">
                  <c:v>Cena v €</c:v>
                </c:pt>
              </c:strCache>
            </c:strRef>
          </c:tx>
          <c:cat>
            <c:strRef>
              <c:f>Hárok1!$C$3:$C$12</c:f>
              <c:strCache>
                <c:ptCount val="10"/>
                <c:pt idx="0">
                  <c:v>Lidl</c:v>
                </c:pt>
                <c:pt idx="1">
                  <c:v>Billa</c:v>
                </c:pt>
                <c:pt idx="2">
                  <c:v>Tempo</c:v>
                </c:pt>
                <c:pt idx="3">
                  <c:v>Kaufland</c:v>
                </c:pt>
                <c:pt idx="4">
                  <c:v>Tesco</c:v>
                </c:pt>
                <c:pt idx="5">
                  <c:v>Coop jednota</c:v>
                </c:pt>
                <c:pt idx="6">
                  <c:v>Metro</c:v>
                </c:pt>
                <c:pt idx="7">
                  <c:v>Fresh</c:v>
                </c:pt>
                <c:pt idx="8">
                  <c:v>Jakash</c:v>
                </c:pt>
                <c:pt idx="9">
                  <c:v>Stock</c:v>
                </c:pt>
              </c:strCache>
            </c:strRef>
          </c:cat>
          <c:val>
            <c:numRef>
              <c:f>Hárok1!$D$3:$D$12</c:f>
              <c:numCache>
                <c:formatCode>General</c:formatCode>
                <c:ptCount val="10"/>
                <c:pt idx="0">
                  <c:v>1.2</c:v>
                </c:pt>
                <c:pt idx="1">
                  <c:v>1</c:v>
                </c:pt>
                <c:pt idx="2">
                  <c:v>0.9</c:v>
                </c:pt>
                <c:pt idx="3">
                  <c:v>1.5</c:v>
                </c:pt>
                <c:pt idx="4">
                  <c:v>1.3</c:v>
                </c:pt>
                <c:pt idx="5">
                  <c:v>1.7500000000000002</c:v>
                </c:pt>
                <c:pt idx="6">
                  <c:v>0.99</c:v>
                </c:pt>
                <c:pt idx="7">
                  <c:v>1.55</c:v>
                </c:pt>
                <c:pt idx="8">
                  <c:v>1.85</c:v>
                </c:pt>
                <c:pt idx="9">
                  <c:v>2</c:v>
                </c:pt>
              </c:numCache>
            </c:numRef>
          </c:val>
        </c:ser>
        <c:axId val="55304192"/>
        <c:axId val="55305728"/>
      </c:barChart>
      <c:catAx>
        <c:axId val="55304192"/>
        <c:scaling>
          <c:orientation val="minMax"/>
        </c:scaling>
        <c:axPos val="b"/>
        <c:tickLblPos val="nextTo"/>
        <c:crossAx val="55305728"/>
        <c:crosses val="autoZero"/>
        <c:auto val="1"/>
        <c:lblAlgn val="ctr"/>
        <c:lblOffset val="100"/>
      </c:catAx>
      <c:valAx>
        <c:axId val="55305728"/>
        <c:scaling>
          <c:orientation val="minMax"/>
        </c:scaling>
        <c:axPos val="l"/>
        <c:majorGridlines/>
        <c:numFmt formatCode="General" sourceLinked="1"/>
        <c:tickLblPos val="nextTo"/>
        <c:crossAx val="55304192"/>
        <c:crosses val="autoZero"/>
        <c:crossBetween val="between"/>
      </c:valAx>
    </c:plotArea>
    <c:legend>
      <c:legendPos val="r"/>
      <c:layout/>
    </c:legend>
    <c:plotVisOnly val="1"/>
  </c:chart>
  <c:spPr>
    <a:solidFill>
      <a:srgbClr val="92D050"/>
    </a:solidFill>
    <a:effectLst>
      <a:innerShdw blurRad="63500" dist="50800" dir="13500000">
        <a:schemeClr val="accent1">
          <a:lumMod val="50000"/>
          <a:alpha val="50000"/>
        </a:schemeClr>
      </a:innerShdw>
    </a:effectLst>
  </c:spPr>
  <c:externalData r:id="rId1"/>
</c:chartSpace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8D394-2DE9-4934-B5FF-72008CC1E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IMA Mladosť</cp:lastModifiedBy>
  <cp:revision>3</cp:revision>
  <dcterms:created xsi:type="dcterms:W3CDTF">2012-12-14T09:18:00Z</dcterms:created>
  <dcterms:modified xsi:type="dcterms:W3CDTF">2013-02-17T19:24:00Z</dcterms:modified>
</cp:coreProperties>
</file>